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4394"/>
        <w:gridCol w:w="1843"/>
        <w:gridCol w:w="5103"/>
      </w:tblGrid>
      <w:tr w:rsidR="00116AC9" w:rsidRPr="00016B0F" w14:paraId="06BE82A1" w14:textId="596F0592" w:rsidTr="00F830F9">
        <w:trPr>
          <w:trHeight w:val="1266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0F104029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</w:p>
          <w:p w14:paraId="1C7E38D7" w14:textId="77777777" w:rsidR="004B65E0" w:rsidRDefault="004B65E0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4B65E0" w:rsidRPr="00116AC9" w:rsidRDefault="004B65E0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394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5120FA">
                  <wp:simplePos x="0" y="0"/>
                  <wp:positionH relativeFrom="column">
                    <wp:posOffset>534246</wp:posOffset>
                  </wp:positionH>
                  <wp:positionV relativeFrom="paragraph">
                    <wp:posOffset>34925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6946" w:type="dxa"/>
            <w:gridSpan w:val="2"/>
            <w:shd w:val="clear" w:color="auto" w:fill="00B0F0"/>
          </w:tcPr>
          <w:p w14:paraId="3278430D" w14:textId="3C640AF9" w:rsidR="00BA6FF7" w:rsidRPr="006124F2" w:rsidRDefault="00BA6FF7" w:rsidP="006124F2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Year 1   Spring 1</w:t>
            </w:r>
          </w:p>
          <w:p w14:paraId="64CE692F" w14:textId="77777777" w:rsidR="00116AC9" w:rsidRPr="006124F2" w:rsidRDefault="00BA6FF7" w:rsidP="00BA6FF7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Judaism</w:t>
            </w:r>
          </w:p>
          <w:p w14:paraId="13358EE1" w14:textId="5DA6258F" w:rsidR="00BA6FF7" w:rsidRPr="00116AC9" w:rsidRDefault="00BA6FF7" w:rsidP="00BA6FF7">
            <w:pPr>
              <w:jc w:val="center"/>
              <w:rPr>
                <w:rFonts w:ascii="Letter-join 8" w:hAnsi="Letter-join 8"/>
                <w:b/>
              </w:rPr>
            </w:pPr>
            <w:r w:rsidRPr="006124F2">
              <w:rPr>
                <w:rFonts w:ascii="SassoonPrimaryInfant" w:hAnsi="SassoonPrimaryInfant"/>
                <w:b/>
                <w:sz w:val="28"/>
                <w:szCs w:val="28"/>
              </w:rPr>
              <w:t>Who is Jewish and how do they live?</w:t>
            </w:r>
          </w:p>
        </w:tc>
      </w:tr>
      <w:tr w:rsidR="00116AC9" w:rsidRPr="00016B0F" w14:paraId="62AFAFCA" w14:textId="77777777" w:rsidTr="00F830F9">
        <w:trPr>
          <w:trHeight w:val="419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394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6946" w:type="dxa"/>
            <w:gridSpan w:val="2"/>
            <w:shd w:val="clear" w:color="auto" w:fill="DEEAF6" w:themeFill="accent1" w:themeFillTint="33"/>
          </w:tcPr>
          <w:p w14:paraId="4D6CD18B" w14:textId="326DAE81" w:rsidR="00116AC9" w:rsidRPr="00291C41" w:rsidRDefault="00116AC9" w:rsidP="00145695">
            <w:pPr>
              <w:jc w:val="center"/>
              <w:rPr>
                <w:rFonts w:ascii="SassoonPrimaryInfant" w:hAnsi="SassoonPrimaryInfant" w:cstheme="minorHAnsi"/>
                <w:b/>
                <w:bCs/>
              </w:rPr>
            </w:pPr>
            <w:r w:rsidRPr="00291C41">
              <w:rPr>
                <w:rFonts w:ascii="SassoonPrimaryInfant" w:hAnsi="SassoonPrimaryInfant" w:cstheme="minorHAnsi"/>
                <w:b/>
                <w:bCs/>
                <w:color w:val="002060"/>
                <w:sz w:val="26"/>
                <w:szCs w:val="28"/>
              </w:rPr>
              <w:t>Vocabulary</w:t>
            </w:r>
          </w:p>
        </w:tc>
      </w:tr>
      <w:tr w:rsidR="00001D7D" w:rsidRPr="00016B0F" w14:paraId="17A08995" w14:textId="08B7033E" w:rsidTr="00F830F9">
        <w:trPr>
          <w:trHeight w:val="804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193F73F0" w:rsidR="00001D7D" w:rsidRPr="007E2B96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</w:pPr>
            <w:bookmarkStart w:id="0" w:name="_Hlk85627209"/>
            <w:r w:rsidRPr="007E2B96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>Need to know:</w:t>
            </w:r>
            <w:r w:rsidRPr="007E2B96">
              <w:rPr>
                <w:rFonts w:ascii="SassoonPrimaryInfant" w:hAnsi="SassoonPrimaryInfant"/>
                <w:color w:val="002060"/>
                <w:sz w:val="28"/>
                <w:szCs w:val="28"/>
                <w:u w:val="single"/>
              </w:rPr>
              <w:t xml:space="preserve"> </w:t>
            </w:r>
          </w:p>
          <w:p w14:paraId="21D6A966" w14:textId="61D6B9BB" w:rsidR="00001D7D" w:rsidRPr="007E2B96" w:rsidRDefault="00001D7D" w:rsidP="00001D7D">
            <w:pPr>
              <w:pStyle w:val="ListParagraph"/>
              <w:numPr>
                <w:ilvl w:val="0"/>
                <w:numId w:val="9"/>
              </w:num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7E2B96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The Torah is the compilation of the first five books of the Hebrew Bible.</w:t>
            </w:r>
          </w:p>
          <w:p w14:paraId="5379BBB1" w14:textId="3665BE23" w:rsidR="00001D7D" w:rsidRPr="00001D7D" w:rsidRDefault="00001D7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001D7D">
              <w:rPr>
                <w:rFonts w:ascii="SassoonPrimaryInfant" w:hAnsi="SassoonPrimaryInfant"/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709440" behindDoc="1" locked="0" layoutInCell="1" allowOverlap="1" wp14:anchorId="3F6B27F1" wp14:editId="07EE734E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195580</wp:posOffset>
                  </wp:positionV>
                  <wp:extent cx="1588770" cy="1550670"/>
                  <wp:effectExtent l="0" t="0" r="0" b="0"/>
                  <wp:wrapTight wrapText="bothSides">
                    <wp:wrapPolygon edited="0">
                      <wp:start x="0" y="0"/>
                      <wp:lineTo x="0" y="21229"/>
                      <wp:lineTo x="21237" y="21229"/>
                      <wp:lineTo x="2123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770" cy="155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0B789B" w14:textId="67EE2747" w:rsidR="00001D7D" w:rsidRPr="00001D7D" w:rsidRDefault="00001D7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 w:val="restart"/>
            <w:shd w:val="clear" w:color="auto" w:fill="FBE4D5" w:themeFill="accent2" w:themeFillTint="33"/>
          </w:tcPr>
          <w:p w14:paraId="6C409F1F" w14:textId="61550430" w:rsidR="00001D7D" w:rsidRPr="00291C41" w:rsidRDefault="00001D7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</w:pPr>
            <w:r w:rsidRPr="00291C41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  <w:u w:val="single"/>
              </w:rPr>
              <w:t xml:space="preserve">Nice to know: </w:t>
            </w:r>
          </w:p>
          <w:p w14:paraId="1E4BB4FC" w14:textId="77777777" w:rsidR="00001D7D" w:rsidRPr="00001D7D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2FBC40ED" w14:textId="5D1C35E0" w:rsidR="00001D7D" w:rsidRPr="00001D7D" w:rsidRDefault="00001D7D" w:rsidP="00001D7D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001D7D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Jews believe in one God.  </w:t>
            </w:r>
          </w:p>
          <w:p w14:paraId="64139791" w14:textId="77777777" w:rsidR="00001D7D" w:rsidRPr="00001D7D" w:rsidRDefault="00001D7D" w:rsidP="00001D7D">
            <w:pPr>
              <w:pStyle w:val="ListParagraph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5EAA7CDA" w14:textId="77777777" w:rsidR="00001D7D" w:rsidRPr="00001D7D" w:rsidRDefault="00001D7D" w:rsidP="00001D7D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001D7D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Jews believe that they are God’s favoured people </w:t>
            </w:r>
          </w:p>
          <w:p w14:paraId="4D84959B" w14:textId="77777777" w:rsidR="00001D7D" w:rsidRPr="00001D7D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726C300D" w14:textId="77777777" w:rsidR="00001D7D" w:rsidRPr="00001D7D" w:rsidRDefault="00001D7D" w:rsidP="00001D7D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001D7D">
              <w:rPr>
                <w:rFonts w:ascii="SassoonPrimaryInfant" w:hAnsi="SassoonPrimaryInfant"/>
                <w:color w:val="002060"/>
                <w:sz w:val="28"/>
                <w:szCs w:val="28"/>
              </w:rPr>
              <w:t>Jews often write God as God as a sign of respect for God.</w:t>
            </w:r>
          </w:p>
          <w:p w14:paraId="3B7C4D45" w14:textId="77777777" w:rsidR="00001D7D" w:rsidRPr="00001D7D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2AAD354C" w14:textId="77777777" w:rsidR="00001D7D" w:rsidRPr="00001D7D" w:rsidRDefault="00001D7D" w:rsidP="00001D7D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001D7D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Jews use objects at home to keep God in their thoughts. </w:t>
            </w:r>
          </w:p>
          <w:p w14:paraId="51E2674B" w14:textId="77777777" w:rsidR="00001D7D" w:rsidRPr="00001D7D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</w:p>
          <w:p w14:paraId="75A19B68" w14:textId="5DF8DB52" w:rsidR="00001D7D" w:rsidRPr="00001D7D" w:rsidRDefault="00001D7D" w:rsidP="00001D7D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001D7D">
              <w:rPr>
                <w:rFonts w:ascii="SassoonPrimaryInfant" w:hAnsi="SassoonPrimaryInfant"/>
                <w:color w:val="002060"/>
                <w:sz w:val="28"/>
                <w:szCs w:val="28"/>
              </w:rPr>
              <w:t xml:space="preserve">Jews celebrate special times to help them remember and think about their relationship with God. </w:t>
            </w:r>
          </w:p>
          <w:p w14:paraId="5E756E45" w14:textId="42F3DD14" w:rsidR="00001D7D" w:rsidRPr="00001D7D" w:rsidRDefault="00001D7D" w:rsidP="00001D7D">
            <w:pPr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50B4DF76" w14:textId="77777777" w:rsidR="00001D7D" w:rsidRPr="00291C41" w:rsidRDefault="00001D7D" w:rsidP="00001D7D">
            <w:pPr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</w:pPr>
            <w:r w:rsidRPr="00291C41">
              <w:rPr>
                <w:rFonts w:ascii="SassoonPrimaryInfant" w:hAnsi="SassoonPrimaryInfant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Mezuzah</w:t>
            </w:r>
          </w:p>
          <w:p w14:paraId="21D97E7A" w14:textId="4927FF94" w:rsidR="00001D7D" w:rsidRPr="00291C41" w:rsidRDefault="00001D7D" w:rsidP="00001D7D">
            <w:pPr>
              <w:rPr>
                <w:rStyle w:val="Strong"/>
                <w:rFonts w:ascii="SassoonPrimaryInfant" w:hAnsi="SassoonPrimaryInfant" w:cstheme="majorHAnsi"/>
                <w:bCs w:val="0"/>
                <w:color w:val="00206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F2CC" w:themeFill="accent4" w:themeFillTint="33"/>
          </w:tcPr>
          <w:p w14:paraId="7A79C308" w14:textId="6856EC15" w:rsidR="00001D7D" w:rsidRPr="00291C41" w:rsidRDefault="00001D7D" w:rsidP="00001D7D">
            <w:pPr>
              <w:rPr>
                <w:rStyle w:val="Strong"/>
                <w:rFonts w:ascii="SassoonPrimaryInfant" w:hAnsi="SassoonPrimaryInfant" w:cstheme="majorHAnsi"/>
                <w:color w:val="002060"/>
                <w:sz w:val="28"/>
                <w:szCs w:val="28"/>
              </w:rPr>
            </w:pPr>
            <w:r w:rsidRPr="00291C41">
              <w:rPr>
                <w:rFonts w:ascii="SassoonPrimaryInfant" w:hAnsi="SassoonPrimaryInfant"/>
                <w:color w:val="002060"/>
                <w:sz w:val="28"/>
                <w:szCs w:val="28"/>
              </w:rPr>
              <w:t>A small case affixed to the doorpost of Jewish homes, synagogues, and business establishments</w:t>
            </w:r>
          </w:p>
        </w:tc>
      </w:tr>
      <w:tr w:rsidR="00001D7D" w:rsidRPr="00016B0F" w14:paraId="454113B6" w14:textId="7C90248F" w:rsidTr="00F830F9">
        <w:trPr>
          <w:trHeight w:val="41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8555D69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58802CF8" w14:textId="50E41062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5CFEF83D" w14:textId="43500E3D" w:rsidR="00001D7D" w:rsidRPr="00F830F9" w:rsidRDefault="00001D7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  <w:r w:rsidRPr="00F830F9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Hanukkah or Chanukah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3E771125" w14:textId="69ABDF5B" w:rsidR="00001D7D" w:rsidRPr="00F830F9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F830F9">
              <w:rPr>
                <w:rFonts w:ascii="SassoonPrimaryInfant" w:hAnsi="SassoonPrimaryInfant"/>
                <w:color w:val="002060"/>
                <w:sz w:val="28"/>
                <w:szCs w:val="28"/>
              </w:rPr>
              <w:t>A festival celebrating the Jews winning a battle over 2000 years ago.</w:t>
            </w:r>
          </w:p>
        </w:tc>
      </w:tr>
      <w:tr w:rsidR="00001D7D" w:rsidRPr="00016B0F" w14:paraId="203C67D5" w14:textId="675A9672" w:rsidTr="00F830F9">
        <w:trPr>
          <w:trHeight w:val="71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2C2A942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19A1F679" w14:textId="31A7F083" w:rsidR="00001D7D" w:rsidRPr="00001D7D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2A0A7AB8" w14:textId="77777777" w:rsidR="00001D7D" w:rsidRPr="00F830F9" w:rsidRDefault="00001D7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</w:pPr>
            <w:r w:rsidRPr="00F830F9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Shabbat</w:t>
            </w:r>
          </w:p>
          <w:p w14:paraId="057F42C4" w14:textId="360DA980" w:rsidR="00001D7D" w:rsidRPr="00F830F9" w:rsidRDefault="00001D7D" w:rsidP="00001D7D">
            <w:pPr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103" w:type="dxa"/>
            <w:shd w:val="clear" w:color="auto" w:fill="FFF2CC" w:themeFill="accent4" w:themeFillTint="33"/>
          </w:tcPr>
          <w:p w14:paraId="0EFE4E58" w14:textId="01A49E53" w:rsidR="00001D7D" w:rsidRPr="00F830F9" w:rsidRDefault="00001D7D" w:rsidP="00001D7D">
            <w:pPr>
              <w:rPr>
                <w:rFonts w:ascii="SassoonPrimaryInfant" w:hAnsi="SassoonPrimaryInfant" w:cstheme="minorHAnsi"/>
                <w:color w:val="002060"/>
                <w:sz w:val="28"/>
                <w:szCs w:val="28"/>
                <w:shd w:val="clear" w:color="auto" w:fill="FFFFFF"/>
              </w:rPr>
            </w:pPr>
            <w:r w:rsidRPr="00F830F9">
              <w:rPr>
                <w:rFonts w:ascii="SassoonPrimaryInfant" w:hAnsi="SassoonPrimaryInfant"/>
                <w:color w:val="002060"/>
                <w:sz w:val="28"/>
                <w:szCs w:val="28"/>
              </w:rPr>
              <w:t>Shabbat is the name of the day of rest in Judaism. Shabbat happens on the seventh day (Saturday) of every week.</w:t>
            </w:r>
          </w:p>
        </w:tc>
      </w:tr>
      <w:tr w:rsidR="00001D7D" w:rsidRPr="00016B0F" w14:paraId="7922567C" w14:textId="6BF94F59" w:rsidTr="00F830F9">
        <w:trPr>
          <w:trHeight w:val="74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3346794B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60A21E10" w14:textId="78280B4D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0B3D5EC4" w14:textId="59892CBC" w:rsidR="00001D7D" w:rsidRPr="00F830F9" w:rsidRDefault="00001D7D" w:rsidP="00001D7D">
            <w:pPr>
              <w:rPr>
                <w:rStyle w:val="Strong"/>
                <w:rFonts w:ascii="SassoonPrimaryInfant" w:hAnsi="SassoonPrimaryInfant" w:cs="Calibri"/>
                <w:b w:val="0"/>
                <w:color w:val="002060"/>
                <w:sz w:val="28"/>
                <w:szCs w:val="28"/>
              </w:rPr>
            </w:pPr>
            <w:r w:rsidRPr="00F830F9">
              <w:rPr>
                <w:rFonts w:ascii="SassoonPrimaryInfant" w:hAnsi="SassoonPrimaryInfant" w:cstheme="minorHAnsi"/>
                <w:b/>
                <w:color w:val="002060"/>
                <w:sz w:val="28"/>
                <w:szCs w:val="28"/>
              </w:rPr>
              <w:t>Shema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42BADB5F" w14:textId="235A77B9" w:rsidR="00001D7D" w:rsidRPr="00F830F9" w:rsidRDefault="00001D7D" w:rsidP="00001D7D">
            <w:pPr>
              <w:rPr>
                <w:rStyle w:val="Strong"/>
                <w:rFonts w:ascii="SassoonPrimaryInfant" w:hAnsi="SassoonPrimaryInfant" w:cstheme="minorHAnsi"/>
                <w:b w:val="0"/>
                <w:bCs w:val="0"/>
                <w:color w:val="002060"/>
                <w:sz w:val="28"/>
                <w:szCs w:val="28"/>
                <w:shd w:val="clear" w:color="auto" w:fill="FFFFFF"/>
              </w:rPr>
            </w:pPr>
            <w:r w:rsidRPr="00F830F9">
              <w:rPr>
                <w:rFonts w:ascii="SassoonPrimaryInfant" w:hAnsi="SassoonPrimaryInfant"/>
                <w:color w:val="002060"/>
                <w:sz w:val="28"/>
                <w:szCs w:val="28"/>
              </w:rPr>
              <w:t>The Shema is one of the most important Jewish prayers. It is one of the first prayers that Jewish children learn.</w:t>
            </w:r>
          </w:p>
        </w:tc>
      </w:tr>
      <w:tr w:rsidR="00001D7D" w:rsidRPr="00016B0F" w14:paraId="0A57A47C" w14:textId="77777777" w:rsidTr="00F830F9">
        <w:trPr>
          <w:trHeight w:val="60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70FF6825" w14:textId="1D05AAAB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114B5226" w14:textId="3B4D77B6" w:rsidR="00001D7D" w:rsidRPr="00F830F9" w:rsidRDefault="00001D7D" w:rsidP="00001D7D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  <w:r w:rsidRPr="00F830F9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Sukkot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119B3547" w14:textId="60AFB612" w:rsidR="00001D7D" w:rsidRPr="00F830F9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F830F9">
              <w:rPr>
                <w:rFonts w:ascii="SassoonPrimaryInfant" w:hAnsi="SassoonPrimaryInfant"/>
                <w:color w:val="002060"/>
                <w:sz w:val="28"/>
                <w:szCs w:val="28"/>
              </w:rPr>
              <w:t>The festival of Sukkot is a time to remember how thousands of years ago the Jewish people wandered the desert, trying to find a place to live.</w:t>
            </w:r>
          </w:p>
        </w:tc>
      </w:tr>
      <w:tr w:rsidR="00001D7D" w:rsidRPr="00016B0F" w14:paraId="30B1FA01" w14:textId="77777777" w:rsidTr="00F830F9">
        <w:trPr>
          <w:trHeight w:val="103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B3F0DEA" w14:textId="77777777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4F96783B" w14:textId="2D7777E3" w:rsidR="00001D7D" w:rsidRPr="00001D7D" w:rsidRDefault="00001D7D" w:rsidP="00001D7D">
            <w:pPr>
              <w:rPr>
                <w:rFonts w:ascii="SassoonPrimaryInfant" w:hAnsi="SassoonPrimaryInfant" w:cstheme="minorHAnsi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D9E2F3" w:themeFill="accent5" w:themeFillTint="33"/>
          </w:tcPr>
          <w:p w14:paraId="5A8F3F15" w14:textId="20751C90" w:rsidR="00001D7D" w:rsidRPr="00F830F9" w:rsidRDefault="00001D7D" w:rsidP="00001D7D">
            <w:pPr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</w:pPr>
            <w:r w:rsidRPr="00F830F9">
              <w:rPr>
                <w:rFonts w:ascii="SassoonPrimaryInfant" w:hAnsi="SassoonPrimaryInfant"/>
                <w:b/>
                <w:noProof/>
                <w:color w:val="002060"/>
                <w:sz w:val="28"/>
                <w:szCs w:val="28"/>
              </w:rPr>
              <w:drawing>
                <wp:anchor distT="0" distB="0" distL="114300" distR="114300" simplePos="0" relativeHeight="251710464" behindDoc="1" locked="0" layoutInCell="1" allowOverlap="1" wp14:anchorId="2DA44D33" wp14:editId="45234B72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224155</wp:posOffset>
                  </wp:positionV>
                  <wp:extent cx="609600" cy="504825"/>
                  <wp:effectExtent l="0" t="0" r="0" b="9525"/>
                  <wp:wrapTight wrapText="bothSides">
                    <wp:wrapPolygon edited="0">
                      <wp:start x="0" y="0"/>
                      <wp:lineTo x="0" y="21192"/>
                      <wp:lineTo x="20925" y="21192"/>
                      <wp:lineTo x="2092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830F9">
              <w:rPr>
                <w:rFonts w:ascii="SassoonPrimaryInfant" w:hAnsi="SassoonPrimaryInfant" w:cs="Calibri"/>
                <w:b/>
                <w:noProof/>
                <w:color w:val="002060"/>
                <w:sz w:val="28"/>
                <w:szCs w:val="28"/>
                <w:lang w:eastAsia="en-GB"/>
              </w:rPr>
              <w:t>Menorah</w:t>
            </w:r>
            <w:r w:rsidRPr="00F830F9">
              <w:rPr>
                <w:rFonts w:ascii="SassoonPrimaryInfant" w:hAnsi="SassoonPrimaryInfant" w:cs="Calibri"/>
                <w:b/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4473FCB1" w14:textId="4FE8A8EB" w:rsidR="00001D7D" w:rsidRPr="00F830F9" w:rsidRDefault="00001D7D" w:rsidP="00001D7D">
            <w:pPr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F830F9">
              <w:rPr>
                <w:rFonts w:ascii="SassoonPrimaryInfant" w:hAnsi="SassoonPrimaryInfant"/>
                <w:color w:val="002060"/>
                <w:sz w:val="28"/>
                <w:szCs w:val="28"/>
              </w:rPr>
              <w:t>A menorah is a nine-branched candelabrum lit during the eight-day holiday of Hanukkah.</w:t>
            </w:r>
          </w:p>
        </w:tc>
      </w:tr>
      <w:bookmarkEnd w:id="0"/>
    </w:tbl>
    <w:p w14:paraId="76F28E04" w14:textId="648E2D74" w:rsidR="00AF7297" w:rsidRPr="00D21513" w:rsidRDefault="00AF7297" w:rsidP="00D21513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0F53B" w14:textId="77777777" w:rsidR="00511ABB" w:rsidRDefault="00511ABB" w:rsidP="00081F32">
      <w:pPr>
        <w:spacing w:after="0" w:line="240" w:lineRule="auto"/>
      </w:pPr>
      <w:r>
        <w:separator/>
      </w:r>
    </w:p>
  </w:endnote>
  <w:endnote w:type="continuationSeparator" w:id="0">
    <w:p w14:paraId="4F33D5FB" w14:textId="77777777" w:rsidR="00511ABB" w:rsidRDefault="00511ABB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977AB" w14:textId="77777777" w:rsidR="00511ABB" w:rsidRDefault="00511ABB" w:rsidP="00081F32">
      <w:pPr>
        <w:spacing w:after="0" w:line="240" w:lineRule="auto"/>
      </w:pPr>
      <w:r>
        <w:separator/>
      </w:r>
    </w:p>
  </w:footnote>
  <w:footnote w:type="continuationSeparator" w:id="0">
    <w:p w14:paraId="4209A84E" w14:textId="77777777" w:rsidR="00511ABB" w:rsidRDefault="00511ABB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B6C"/>
    <w:multiLevelType w:val="hybridMultilevel"/>
    <w:tmpl w:val="85744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A46FA"/>
    <w:multiLevelType w:val="hybridMultilevel"/>
    <w:tmpl w:val="760AE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857CA"/>
    <w:multiLevelType w:val="hybridMultilevel"/>
    <w:tmpl w:val="EB466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5"/>
  </w:num>
  <w:num w:numId="2" w16cid:durableId="1574660081">
    <w:abstractNumId w:val="7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4"/>
  </w:num>
  <w:num w:numId="6" w16cid:durableId="275213465">
    <w:abstractNumId w:val="9"/>
  </w:num>
  <w:num w:numId="7" w16cid:durableId="624846889">
    <w:abstractNumId w:val="1"/>
  </w:num>
  <w:num w:numId="8" w16cid:durableId="1569806411">
    <w:abstractNumId w:val="0"/>
  </w:num>
  <w:num w:numId="9" w16cid:durableId="1968125317">
    <w:abstractNumId w:val="8"/>
  </w:num>
  <w:num w:numId="10" w16cid:durableId="11045697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01D7D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10620D"/>
    <w:rsid w:val="00106F9F"/>
    <w:rsid w:val="00110966"/>
    <w:rsid w:val="00116AC9"/>
    <w:rsid w:val="00142859"/>
    <w:rsid w:val="00145695"/>
    <w:rsid w:val="00163341"/>
    <w:rsid w:val="00180FB5"/>
    <w:rsid w:val="00185E64"/>
    <w:rsid w:val="001A7AA1"/>
    <w:rsid w:val="001F2AC4"/>
    <w:rsid w:val="00227AE8"/>
    <w:rsid w:val="00246337"/>
    <w:rsid w:val="00267F01"/>
    <w:rsid w:val="00271B0E"/>
    <w:rsid w:val="0029004D"/>
    <w:rsid w:val="00291C41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35A89"/>
    <w:rsid w:val="00441E78"/>
    <w:rsid w:val="004451F3"/>
    <w:rsid w:val="00461D00"/>
    <w:rsid w:val="004A22EA"/>
    <w:rsid w:val="004B20C5"/>
    <w:rsid w:val="004B65E0"/>
    <w:rsid w:val="004F1712"/>
    <w:rsid w:val="00511ABB"/>
    <w:rsid w:val="005307E6"/>
    <w:rsid w:val="0054372A"/>
    <w:rsid w:val="005517FF"/>
    <w:rsid w:val="0057781A"/>
    <w:rsid w:val="005D658E"/>
    <w:rsid w:val="005F082F"/>
    <w:rsid w:val="006124F2"/>
    <w:rsid w:val="006243C2"/>
    <w:rsid w:val="00624B54"/>
    <w:rsid w:val="00633A5D"/>
    <w:rsid w:val="00686CC7"/>
    <w:rsid w:val="006D7DEE"/>
    <w:rsid w:val="006F692A"/>
    <w:rsid w:val="00757458"/>
    <w:rsid w:val="007A6C97"/>
    <w:rsid w:val="007E2B96"/>
    <w:rsid w:val="007F4A52"/>
    <w:rsid w:val="00825981"/>
    <w:rsid w:val="00831CC2"/>
    <w:rsid w:val="00850639"/>
    <w:rsid w:val="008921D4"/>
    <w:rsid w:val="008960B2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A6FF7"/>
    <w:rsid w:val="00BB3BEB"/>
    <w:rsid w:val="00BE3AEB"/>
    <w:rsid w:val="00C315E0"/>
    <w:rsid w:val="00C3576D"/>
    <w:rsid w:val="00C86802"/>
    <w:rsid w:val="00C9790D"/>
    <w:rsid w:val="00CD6ABB"/>
    <w:rsid w:val="00CE5D8E"/>
    <w:rsid w:val="00D11CB7"/>
    <w:rsid w:val="00D21513"/>
    <w:rsid w:val="00D231F9"/>
    <w:rsid w:val="00D45E4F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30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7</cp:revision>
  <cp:lastPrinted>2024-12-17T13:10:00Z</cp:lastPrinted>
  <dcterms:created xsi:type="dcterms:W3CDTF">2024-12-17T13:16:00Z</dcterms:created>
  <dcterms:modified xsi:type="dcterms:W3CDTF">2025-01-03T15:34:00Z</dcterms:modified>
</cp:coreProperties>
</file>