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3827"/>
        <w:gridCol w:w="2268"/>
        <w:gridCol w:w="5245"/>
      </w:tblGrid>
      <w:tr w:rsidR="00116AC9" w:rsidRPr="00016B0F" w14:paraId="06BE82A1" w14:textId="596F0592" w:rsidTr="00116AC9">
        <w:trPr>
          <w:trHeight w:val="542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6CE82B94">
                  <wp:simplePos x="0" y="0"/>
                  <wp:positionH relativeFrom="column">
                    <wp:posOffset>529688</wp:posOffset>
                  </wp:positionH>
                  <wp:positionV relativeFrom="paragraph">
                    <wp:posOffset>33648</wp:posOffset>
                  </wp:positionV>
                  <wp:extent cx="904351" cy="907704"/>
                  <wp:effectExtent l="0" t="0" r="0" b="6985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899" cy="91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073EC7D4" w:rsidR="00116AC9" w:rsidRPr="00116AC9" w:rsidRDefault="00116AC9" w:rsidP="00116AC9">
            <w:pPr>
              <w:jc w:val="center"/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63EB6F87">
                  <wp:simplePos x="0" y="0"/>
                  <wp:positionH relativeFrom="column">
                    <wp:posOffset>3699933</wp:posOffset>
                  </wp:positionH>
                  <wp:positionV relativeFrom="paragraph">
                    <wp:posOffset>90170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Pr="00116AC9">
              <w:rPr>
                <w:rFonts w:ascii="Letter-join 8" w:hAnsi="Letter-join 8"/>
                <w:b/>
              </w:rPr>
              <w:t>6  Spring</w:t>
            </w:r>
            <w:proofErr w:type="gramEnd"/>
            <w:r w:rsidRPr="00116AC9">
              <w:rPr>
                <w:rFonts w:ascii="Letter-join 8" w:hAnsi="Letter-join 8"/>
                <w:b/>
              </w:rPr>
              <w:t xml:space="preserve"> 1</w:t>
            </w:r>
          </w:p>
          <w:p w14:paraId="0F4840E4" w14:textId="5B682CFD" w:rsidR="00116AC9" w:rsidRPr="00116AC9" w:rsidRDefault="00116AC9" w:rsidP="00116AC9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116AC9">
              <w:rPr>
                <w:rFonts w:ascii="Letter-join 8" w:hAnsi="Letter-join 8"/>
                <w:b/>
              </w:rPr>
              <w:t>Hinduism</w:t>
            </w:r>
          </w:p>
          <w:p w14:paraId="61EE3322" w14:textId="77777777" w:rsidR="00116AC9" w:rsidRPr="00116AC9" w:rsidRDefault="00116AC9" w:rsidP="00116AC9">
            <w:pPr>
              <w:jc w:val="center"/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Why do Hindus want to be good?</w:t>
            </w:r>
          </w:p>
          <w:p w14:paraId="13358EE1" w14:textId="15876BC9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</w:tr>
      <w:tr w:rsidR="00116AC9" w:rsidRPr="00016B0F" w14:paraId="62AFAFCA" w14:textId="77777777" w:rsidTr="00116AC9">
        <w:trPr>
          <w:trHeight w:val="431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29004D" w:rsidRPr="00016B0F" w14:paraId="17A08995" w14:textId="08B7033E" w:rsidTr="007D0555">
        <w:trPr>
          <w:trHeight w:val="696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29004D" w:rsidRPr="000C5A2D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0C5A2D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0C5A2D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29004D" w:rsidRPr="000C5A2D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</w:p>
          <w:p w14:paraId="39014A09" w14:textId="6EF04E34" w:rsidR="0029004D" w:rsidRPr="000C5A2D" w:rsidRDefault="0029004D" w:rsidP="000C5A2D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0C5A2D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The </w:t>
            </w:r>
            <w:proofErr w:type="gramStart"/>
            <w:r w:rsidRPr="000C5A2D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ultimate aim</w:t>
            </w:r>
            <w:proofErr w:type="gramEnd"/>
            <w:r w:rsidRPr="000C5A2D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 of Hinduism is to leave the cycle of rebirth and become one with Brahma. This is called Moksha</w:t>
            </w:r>
          </w:p>
          <w:p w14:paraId="4B0B789B" w14:textId="13F512DC" w:rsidR="0029004D" w:rsidRPr="000C5A2D" w:rsidRDefault="000C5A2D" w:rsidP="00D21513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0C5A2D">
              <w:rPr>
                <w:noProof/>
                <w:color w:val="002060"/>
                <w:sz w:val="24"/>
                <w:szCs w:val="24"/>
              </w:rPr>
              <w:drawing>
                <wp:anchor distT="0" distB="0" distL="114300" distR="114300" simplePos="0" relativeHeight="251688960" behindDoc="1" locked="0" layoutInCell="1" allowOverlap="1" wp14:anchorId="4813F668" wp14:editId="18A956A5">
                  <wp:simplePos x="0" y="0"/>
                  <wp:positionH relativeFrom="column">
                    <wp:posOffset>14493</wp:posOffset>
                  </wp:positionH>
                  <wp:positionV relativeFrom="paragraph">
                    <wp:posOffset>204812</wp:posOffset>
                  </wp:positionV>
                  <wp:extent cx="2082800" cy="1259205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337" y="21241"/>
                      <wp:lineTo x="2133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</w:tcPr>
          <w:p w14:paraId="7361E5C1" w14:textId="5D5989B7" w:rsidR="0029004D" w:rsidRPr="000C5A2D" w:rsidRDefault="0029004D" w:rsidP="00EE6BF3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0C5A2D">
              <w:rPr>
                <w:rFonts w:ascii="Letter-join 8" w:hAnsi="Letter-join 8"/>
                <w:b/>
                <w:bCs/>
                <w:color w:val="002060"/>
                <w:u w:val="single"/>
              </w:rPr>
              <w:t>Nice to know:</w:t>
            </w:r>
          </w:p>
          <w:p w14:paraId="6B749C4E" w14:textId="77777777" w:rsidR="0029004D" w:rsidRPr="000C5A2D" w:rsidRDefault="0029004D" w:rsidP="00EE6BF3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5E756E45" w14:textId="70F0EA0C" w:rsidR="0029004D" w:rsidRPr="000C5A2D" w:rsidRDefault="00116AC9" w:rsidP="000C5A2D">
            <w:pPr>
              <w:pStyle w:val="ListParagraph"/>
              <w:numPr>
                <w:ilvl w:val="0"/>
                <w:numId w:val="8"/>
              </w:numPr>
              <w:rPr>
                <w:rFonts w:ascii="Letter-join 8" w:hAnsi="Letter-join 8"/>
                <w:color w:val="002060"/>
              </w:rPr>
            </w:pPr>
            <w:r w:rsidRPr="000C5A2D">
              <w:rPr>
                <w:noProof/>
                <w:color w:val="002060"/>
                <w:sz w:val="24"/>
                <w:szCs w:val="24"/>
              </w:rPr>
              <w:drawing>
                <wp:anchor distT="0" distB="0" distL="114300" distR="114300" simplePos="0" relativeHeight="251686912" behindDoc="1" locked="0" layoutInCell="1" allowOverlap="1" wp14:anchorId="7B9CE29D" wp14:editId="49864450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1609090</wp:posOffset>
                  </wp:positionV>
                  <wp:extent cx="1537335" cy="1320800"/>
                  <wp:effectExtent l="0" t="0" r="5715" b="0"/>
                  <wp:wrapTight wrapText="bothSides">
                    <wp:wrapPolygon edited="0">
                      <wp:start x="0" y="0"/>
                      <wp:lineTo x="0" y="21185"/>
                      <wp:lineTo x="21413" y="21185"/>
                      <wp:lineTo x="2141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335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004D" w:rsidRPr="000C5A2D">
              <w:rPr>
                <w:rFonts w:ascii="Letter-join 8" w:hAnsi="Letter-join 8"/>
                <w:color w:val="002060"/>
                <w:sz w:val="24"/>
                <w:szCs w:val="24"/>
              </w:rPr>
              <w:t>Through Samsara and good learning in life eventually, Hindus believe you can leave Samsara and become one with the god Brahma</w:t>
            </w:r>
            <w:r w:rsidR="0029004D" w:rsidRPr="000C5A2D">
              <w:rPr>
                <w:rFonts w:ascii="Letter-join 8" w:hAnsi="Letter-join 8"/>
                <w:color w:val="002060"/>
              </w:rPr>
              <w:t>.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7A94A7DD" w:rsidR="0029004D" w:rsidRPr="007D0555" w:rsidRDefault="0029004D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Dharma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56AD8F66" w:rsidR="0029004D" w:rsidRPr="007D0555" w:rsidRDefault="0029004D" w:rsidP="00896BD7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Dharma means social and moral duty</w:t>
            </w:r>
          </w:p>
        </w:tc>
      </w:tr>
      <w:tr w:rsidR="000C5A2D" w:rsidRPr="00016B0F" w14:paraId="4F404E5E" w14:textId="65E0471A" w:rsidTr="007D0555">
        <w:trPr>
          <w:trHeight w:val="63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8C31FCC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46E3896" w14:textId="5DED6EDE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7D3A6EC7" w14:textId="284FF3FC" w:rsidR="000C5A2D" w:rsidRPr="007D0555" w:rsidRDefault="000C5A2D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Karma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5FAEA52" w14:textId="2558EC60" w:rsidR="000C5A2D" w:rsidRPr="007D0555" w:rsidRDefault="000C5A2D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Prayer: a person of faith speaking to God.</w:t>
            </w:r>
          </w:p>
        </w:tc>
      </w:tr>
      <w:tr w:rsidR="000C5A2D" w:rsidRPr="00016B0F" w14:paraId="454113B6" w14:textId="7C90248F" w:rsidTr="007D0555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58802CF8" w14:textId="50E41062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1E4FCA50" w:rsidR="000C5A2D" w:rsidRPr="007D0555" w:rsidRDefault="000C5A2D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Samsara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35FA3A4F" w:rsidR="000C5A2D" w:rsidRPr="007D0555" w:rsidRDefault="000C5A2D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Samsara describes the cycle of birth, death and rebirth.</w:t>
            </w:r>
          </w:p>
        </w:tc>
      </w:tr>
      <w:tr w:rsidR="000C5A2D" w:rsidRPr="00016B0F" w14:paraId="203C67D5" w14:textId="675A9672" w:rsidTr="007D0555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19A1F679" w14:textId="31A7F083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761128A4" w:rsidR="000C5A2D" w:rsidRPr="007D0555" w:rsidRDefault="000C5A2D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Moksha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5C4ABD65" w:rsidR="000C5A2D" w:rsidRPr="007D0555" w:rsidRDefault="000C5A2D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Moksha describes the </w:t>
            </w:r>
            <w:proofErr w:type="gramStart"/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ultimate goal</w:t>
            </w:r>
            <w:proofErr w:type="gramEnd"/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 of all Hindus to escape the cycle of Samsara and to be finally reunited with Brahman.</w:t>
            </w:r>
          </w:p>
        </w:tc>
      </w:tr>
      <w:tr w:rsidR="000C5A2D" w:rsidRPr="00016B0F" w14:paraId="7922567C" w14:textId="6BF94F59" w:rsidTr="007D0555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60A21E10" w14:textId="78280B4D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B3D5EC4" w14:textId="4356C027" w:rsidR="000C5A2D" w:rsidRPr="007D0555" w:rsidRDefault="000C5A2D" w:rsidP="000C5A2D">
            <w:pP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</w:pPr>
            <w:r w:rsidRPr="007D0555"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  <w:t>Values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65E6E6D6" w:rsidR="000C5A2D" w:rsidRPr="007D0555" w:rsidRDefault="000C5A2D" w:rsidP="000C5A2D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Beliefs about what is right and wrong and what is important in life.</w:t>
            </w:r>
          </w:p>
        </w:tc>
      </w:tr>
      <w:tr w:rsidR="000C5A2D" w:rsidRPr="00016B0F" w14:paraId="0A57A47C" w14:textId="77777777" w:rsidTr="007D0555">
        <w:trPr>
          <w:trHeight w:val="60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0FF6825" w14:textId="1D05AAAB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114B5226" w14:textId="63E81CCD" w:rsidR="000C5A2D" w:rsidRPr="007D0555" w:rsidRDefault="000C5A2D" w:rsidP="000C5A2D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Morals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663279E1" w:rsidR="000C5A2D" w:rsidRPr="007D0555" w:rsidRDefault="000C5A2D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Standards of good behaviour</w:t>
            </w:r>
          </w:p>
        </w:tc>
      </w:tr>
      <w:tr w:rsidR="00D21513" w:rsidRPr="00016B0F" w14:paraId="30B1FA01" w14:textId="77777777" w:rsidTr="007D0555">
        <w:trPr>
          <w:trHeight w:val="103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D21513" w:rsidRPr="000C5A2D" w:rsidRDefault="00D21513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4F96783B" w14:textId="2D7777E3" w:rsidR="00D21513" w:rsidRPr="000C5A2D" w:rsidRDefault="00D21513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6A888E2F" w14:textId="112D5789" w:rsidR="00D21513" w:rsidRPr="007D0555" w:rsidRDefault="00D21513" w:rsidP="00F93D1E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Reincarnation</w:t>
            </w:r>
          </w:p>
          <w:p w14:paraId="5A8F3F15" w14:textId="657AC7D3" w:rsidR="00D21513" w:rsidRPr="007D0555" w:rsidRDefault="00D21513" w:rsidP="00F93D1E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0256DDA2" w:rsidR="00D21513" w:rsidRPr="007D0555" w:rsidRDefault="00D21513" w:rsidP="00F93D1E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The name of the idea that people are born again in another body after they </w:t>
            </w:r>
            <w:proofErr w:type="gramStart"/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>die</w:t>
            </w:r>
            <w:proofErr w:type="gramEnd"/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 and this cycle continues over many lifetimes.</w:t>
            </w:r>
          </w:p>
        </w:tc>
      </w:tr>
    </w:tbl>
    <w:bookmarkEnd w:id="0"/>
    <w:p w14:paraId="76F28E04" w14:textId="6384894D" w:rsidR="00AF7297" w:rsidRPr="00D21513" w:rsidRDefault="000C5A2D" w:rsidP="000C5A2D">
      <w:pPr>
        <w:rPr>
          <w:b/>
          <w:sz w:val="16"/>
        </w:rPr>
      </w:pPr>
      <w:r w:rsidRPr="000C5A2D">
        <w:rPr>
          <w:b/>
          <w:sz w:val="16"/>
        </w:rPr>
        <w:t>.</w:t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0E382" w14:textId="77777777" w:rsidR="00417CB8" w:rsidRDefault="00417CB8" w:rsidP="00081F32">
      <w:pPr>
        <w:spacing w:after="0" w:line="240" w:lineRule="auto"/>
      </w:pPr>
      <w:r>
        <w:separator/>
      </w:r>
    </w:p>
  </w:endnote>
  <w:endnote w:type="continuationSeparator" w:id="0">
    <w:p w14:paraId="254EB50C" w14:textId="77777777" w:rsidR="00417CB8" w:rsidRDefault="00417CB8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61FD1" w14:textId="77777777" w:rsidR="00417CB8" w:rsidRDefault="00417CB8" w:rsidP="00081F32">
      <w:pPr>
        <w:spacing w:after="0" w:line="240" w:lineRule="auto"/>
      </w:pPr>
      <w:r>
        <w:separator/>
      </w:r>
    </w:p>
  </w:footnote>
  <w:footnote w:type="continuationSeparator" w:id="0">
    <w:p w14:paraId="620EEADE" w14:textId="77777777" w:rsidR="00417CB8" w:rsidRDefault="00417CB8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CEAA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6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7"/>
  </w:num>
  <w:num w:numId="7" w16cid:durableId="624846889">
    <w:abstractNumId w:val="1"/>
  </w:num>
  <w:num w:numId="8" w16cid:durableId="1876654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C5A2D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17CB8"/>
    <w:rsid w:val="00435A89"/>
    <w:rsid w:val="00441E78"/>
    <w:rsid w:val="004451F3"/>
    <w:rsid w:val="00461D00"/>
    <w:rsid w:val="004B20C5"/>
    <w:rsid w:val="004F1712"/>
    <w:rsid w:val="005307E6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D7DEE"/>
    <w:rsid w:val="006F692A"/>
    <w:rsid w:val="00757458"/>
    <w:rsid w:val="007A6C97"/>
    <w:rsid w:val="007D0555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7</cp:revision>
  <cp:lastPrinted>2021-10-20T12:06:00Z</cp:lastPrinted>
  <dcterms:created xsi:type="dcterms:W3CDTF">2024-12-10T20:44:00Z</dcterms:created>
  <dcterms:modified xsi:type="dcterms:W3CDTF">2025-01-03T15:41:00Z</dcterms:modified>
</cp:coreProperties>
</file>